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E217" w14:textId="77777777" w:rsidR="00896A7C" w:rsidRPr="00896A7C" w:rsidRDefault="00896A7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7"/>
        <w:gridCol w:w="3519"/>
        <w:gridCol w:w="2997"/>
        <w:gridCol w:w="3501"/>
      </w:tblGrid>
      <w:tr w:rsidR="003D05B1" w14:paraId="3088F5B2" w14:textId="77777777" w:rsidTr="007354A2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57A632C" w14:textId="6F3BE04D" w:rsidR="003D05B1" w:rsidRDefault="003D05B1" w:rsidP="00896A7C">
            <w:pPr>
              <w:autoSpaceDE w:val="0"/>
              <w:autoSpaceDN w:val="0"/>
              <w:adjustRightInd w:val="0"/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2362F2">
              <w:rPr>
                <w:rFonts w:ascii="Arial" w:hAnsi="Arial" w:cs="Arial"/>
                <w:sz w:val="20"/>
                <w:szCs w:val="20"/>
              </w:rPr>
              <w:t>Razón social establecimiento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3B8898" w14:textId="77777777" w:rsidR="003D05B1" w:rsidRDefault="003D05B1" w:rsidP="008E1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DF4017E" w14:textId="6718DCFC" w:rsidR="003D05B1" w:rsidRDefault="003D05B1" w:rsidP="008E1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62F2">
              <w:rPr>
                <w:rFonts w:ascii="Arial" w:hAnsi="Arial" w:cs="Arial"/>
                <w:sz w:val="20"/>
                <w:szCs w:val="20"/>
              </w:rPr>
              <w:t xml:space="preserve">N° de registro </w:t>
            </w:r>
            <w:r>
              <w:rPr>
                <w:rFonts w:ascii="Arial" w:hAnsi="Arial" w:cs="Arial"/>
                <w:sz w:val="20"/>
                <w:szCs w:val="20"/>
              </w:rPr>
              <w:t>Establecimiento:</w:t>
            </w:r>
          </w:p>
        </w:tc>
        <w:tc>
          <w:tcPr>
            <w:tcW w:w="35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EA032F" w14:textId="77777777" w:rsidR="003D05B1" w:rsidRDefault="003D05B1" w:rsidP="008E1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A6851" w14:textId="77777777" w:rsidR="00607CA4" w:rsidRPr="00D757F8" w:rsidRDefault="00607CA4" w:rsidP="008E1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F25F6C" w14:textId="708EC050" w:rsidR="00CE51C0" w:rsidRDefault="00762700" w:rsidP="005D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757F8">
        <w:rPr>
          <w:rFonts w:ascii="Arial" w:hAnsi="Arial" w:cs="Arial"/>
          <w:b/>
          <w:i/>
          <w:sz w:val="20"/>
          <w:szCs w:val="20"/>
        </w:rPr>
        <w:t>Uso exclusivo SAG</w:t>
      </w:r>
    </w:p>
    <w:p w14:paraId="2F74AA9C" w14:textId="29C1EBBB" w:rsidR="003D05B1" w:rsidRPr="00462BB8" w:rsidRDefault="003D05B1" w:rsidP="005D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3661"/>
        <w:gridCol w:w="450"/>
        <w:gridCol w:w="2972"/>
        <w:gridCol w:w="3076"/>
      </w:tblGrid>
      <w:tr w:rsidR="003D05B1" w14:paraId="36777FE0" w14:textId="77777777" w:rsidTr="00525421">
        <w:trPr>
          <w:trHeight w:val="63"/>
        </w:trPr>
        <w:tc>
          <w:tcPr>
            <w:tcW w:w="12994" w:type="dxa"/>
            <w:gridSpan w:val="5"/>
            <w:tcBorders>
              <w:top w:val="thinThickSmallGap" w:sz="24" w:space="0" w:color="595959" w:themeColor="text1" w:themeTint="A6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B031E9" w14:textId="77777777" w:rsidR="003D05B1" w:rsidRPr="003D05B1" w:rsidRDefault="003D05B1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96A7C" w14:paraId="6D466F11" w14:textId="77777777" w:rsidTr="00896A7C">
        <w:trPr>
          <w:trHeight w:val="1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9B31F" w14:textId="5B4C002F" w:rsidR="00896A7C" w:rsidRP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Origen del documento</w:t>
            </w:r>
            <w:r w:rsidRPr="00896A7C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 w:rsidRPr="00896A7C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A57E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0CCC3" w14:textId="781A0ACC" w:rsidR="00896A7C" w:rsidRPr="003D05B1" w:rsidRDefault="00896A7C" w:rsidP="003D05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CEEE" w14:textId="1A1D276D" w:rsidR="00896A7C" w:rsidRPr="00896A7C" w:rsidRDefault="00896A7C" w:rsidP="003D05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N° y fecha de acta de inspección</w:t>
            </w:r>
            <w:r w:rsidRPr="00896A7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96A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905597A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96A7C" w14:paraId="296CC879" w14:textId="77777777" w:rsidTr="00896A7C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21FBF89" w14:textId="3DB3AF49" w:rsidR="00896A7C" w:rsidRP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Fecha de recepción informe:</w:t>
            </w:r>
          </w:p>
        </w:tc>
        <w:tc>
          <w:tcPr>
            <w:tcW w:w="36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03B506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BECE0" w14:textId="0F44EEF9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4813E" w14:textId="62908326" w:rsidR="00896A7C" w:rsidRP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Aceptar o rechazar informe:</w:t>
            </w:r>
          </w:p>
        </w:tc>
        <w:tc>
          <w:tcPr>
            <w:tcW w:w="307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31F0E1A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D05B1" w14:paraId="49AEB503" w14:textId="77777777" w:rsidTr="00525421">
        <w:trPr>
          <w:trHeight w:val="63"/>
        </w:trPr>
        <w:tc>
          <w:tcPr>
            <w:tcW w:w="12994" w:type="dxa"/>
            <w:gridSpan w:val="5"/>
            <w:tcBorders>
              <w:top w:val="nil"/>
              <w:left w:val="nil"/>
              <w:bottom w:val="thinThickSmallGap" w:sz="2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0B43F8DC" w14:textId="77777777" w:rsidR="003D05B1" w:rsidRPr="003D05B1" w:rsidRDefault="003D05B1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</w:tbl>
    <w:p w14:paraId="513B772A" w14:textId="77777777" w:rsidR="008E16F5" w:rsidRPr="00D757F8" w:rsidRDefault="008E16F5" w:rsidP="008E1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tbl>
      <w:tblPr>
        <w:tblStyle w:val="Tablaconcuadrcula"/>
        <w:tblW w:w="13036" w:type="dxa"/>
        <w:tblBorders>
          <w:top w:val="thinThickSmallGap" w:sz="24" w:space="0" w:color="595959" w:themeColor="text1" w:themeTint="A6"/>
          <w:bottom w:val="thinThickSmallGap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97"/>
        <w:gridCol w:w="6379"/>
        <w:gridCol w:w="1559"/>
        <w:gridCol w:w="1701"/>
      </w:tblGrid>
      <w:tr w:rsidR="00D757F8" w:rsidRPr="00D757F8" w14:paraId="6A829F42" w14:textId="77777777" w:rsidTr="007354A2">
        <w:trPr>
          <w:trHeight w:val="360"/>
        </w:trPr>
        <w:tc>
          <w:tcPr>
            <w:tcW w:w="9776" w:type="dxa"/>
            <w:gridSpan w:val="2"/>
            <w:vAlign w:val="center"/>
          </w:tcPr>
          <w:p w14:paraId="418F9F6D" w14:textId="62B52D69" w:rsidR="008E16F5" w:rsidRPr="00896A7C" w:rsidRDefault="00D17677" w:rsidP="00A86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7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="00A867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75A">
              <w:t>*</w:t>
            </w:r>
            <w:r w:rsidR="00A867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75A" w:rsidRPr="00A8675A">
              <w:rPr>
                <w:rFonts w:ascii="Arial" w:hAnsi="Arial" w:cs="Arial"/>
                <w:sz w:val="16"/>
                <w:szCs w:val="16"/>
              </w:rPr>
              <w:t>[ Agregar las casillas que necesite 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3DE3E2DA" w14:textId="77777777" w:rsidR="008E16F5" w:rsidRPr="00462BB8" w:rsidRDefault="008E16F5" w:rsidP="000D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BB8">
              <w:rPr>
                <w:rFonts w:ascii="Arial" w:hAnsi="Arial" w:cs="Arial"/>
                <w:b/>
                <w:sz w:val="20"/>
                <w:szCs w:val="20"/>
              </w:rPr>
              <w:t>SAG</w:t>
            </w:r>
          </w:p>
        </w:tc>
      </w:tr>
      <w:tr w:rsidR="00FF6622" w:rsidRPr="00D757F8" w14:paraId="3E2792DE" w14:textId="77777777" w:rsidTr="00A8675A">
        <w:tc>
          <w:tcPr>
            <w:tcW w:w="3397" w:type="dxa"/>
            <w:vAlign w:val="center"/>
          </w:tcPr>
          <w:p w14:paraId="30248D8E" w14:textId="387E69CF" w:rsidR="00FF6622" w:rsidRPr="00D757F8" w:rsidRDefault="00FF6622" w:rsidP="00607CA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Incumplimiento</w:t>
            </w:r>
          </w:p>
        </w:tc>
        <w:tc>
          <w:tcPr>
            <w:tcW w:w="6379" w:type="dxa"/>
            <w:vAlign w:val="center"/>
          </w:tcPr>
          <w:p w14:paraId="01494F63" w14:textId="15A179DD" w:rsidR="00FF6622" w:rsidRPr="00D757F8" w:rsidRDefault="002A39F4" w:rsidP="009914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Análisis</w:t>
            </w:r>
            <w:r w:rsidR="00FF66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Causalidad del </w:t>
            </w:r>
            <w:r w:rsidR="007322F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ncumplimiento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64950F" w14:textId="3E15F725" w:rsidR="00FF6622" w:rsidRPr="005A6F06" w:rsidRDefault="002A39F4" w:rsidP="002A39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F06">
              <w:rPr>
                <w:rFonts w:ascii="Arial" w:hAnsi="Arial" w:cs="Arial"/>
                <w:sz w:val="18"/>
                <w:szCs w:val="18"/>
              </w:rPr>
              <w:t>Aceptación  / Rechazo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B72C33" w14:textId="00FCDF06" w:rsidR="00FF6622" w:rsidRPr="005A6F06" w:rsidRDefault="007322F2" w:rsidP="00FF6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F06">
              <w:rPr>
                <w:rFonts w:ascii="Arial" w:hAnsi="Arial" w:cs="Arial"/>
                <w:b/>
                <w:sz w:val="18"/>
                <w:szCs w:val="18"/>
              </w:rPr>
              <w:t xml:space="preserve">Nombre y Firma Inspector Oficial </w:t>
            </w:r>
          </w:p>
        </w:tc>
      </w:tr>
      <w:tr w:rsidR="00FF6622" w:rsidRPr="00D757F8" w14:paraId="36B2B453" w14:textId="77777777" w:rsidTr="00A8675A">
        <w:trPr>
          <w:trHeight w:val="891"/>
        </w:trPr>
        <w:tc>
          <w:tcPr>
            <w:tcW w:w="3397" w:type="dxa"/>
            <w:vAlign w:val="center"/>
          </w:tcPr>
          <w:p w14:paraId="0F3A2FAF" w14:textId="77777777" w:rsidR="00FF6622" w:rsidRPr="005A6F06" w:rsidRDefault="00FF6622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778A6B2B" w14:textId="5148139E" w:rsidR="00FF6622" w:rsidRPr="00D757F8" w:rsidRDefault="00FF6622" w:rsidP="00FF6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F06">
              <w:rPr>
                <w:rFonts w:ascii="Arial" w:hAnsi="Arial" w:cs="Arial"/>
                <w:sz w:val="18"/>
                <w:szCs w:val="18"/>
              </w:rPr>
              <w:t xml:space="preserve">Incorporar el análisis de la(s) causa(s) que pueden determinar </w:t>
            </w:r>
            <w:r w:rsidR="002A39F4" w:rsidRPr="005A6F06">
              <w:rPr>
                <w:rFonts w:ascii="Arial" w:hAnsi="Arial" w:cs="Arial"/>
                <w:sz w:val="18"/>
                <w:szCs w:val="18"/>
              </w:rPr>
              <w:t>el origen del incumplimiento detectado</w:t>
            </w:r>
            <w:r w:rsidRPr="005A6F06">
              <w:rPr>
                <w:rFonts w:ascii="Arial" w:hAnsi="Arial" w:cs="Arial"/>
                <w:sz w:val="18"/>
                <w:szCs w:val="18"/>
              </w:rPr>
              <w:t xml:space="preserve">. El análisis de la causa </w:t>
            </w:r>
            <w:r w:rsidR="002A39F4" w:rsidRPr="005A6F06">
              <w:rPr>
                <w:rFonts w:ascii="Arial" w:hAnsi="Arial" w:cs="Arial"/>
                <w:sz w:val="18"/>
                <w:szCs w:val="18"/>
              </w:rPr>
              <w:t>debe determinar el o l</w:t>
            </w:r>
            <w:r w:rsidRPr="005A6F06">
              <w:rPr>
                <w:rFonts w:ascii="Arial" w:hAnsi="Arial" w:cs="Arial"/>
                <w:bCs/>
                <w:sz w:val="18"/>
                <w:szCs w:val="18"/>
              </w:rPr>
              <w:t>os proceso</w:t>
            </w:r>
            <w:r w:rsidR="002A39F4" w:rsidRPr="005A6F0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A6F06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2A39F4" w:rsidRPr="005A6F0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A6F06">
              <w:rPr>
                <w:rFonts w:ascii="Arial" w:hAnsi="Arial" w:cs="Arial"/>
                <w:bCs/>
                <w:sz w:val="18"/>
                <w:szCs w:val="18"/>
              </w:rPr>
              <w:t xml:space="preserve"> o sistema</w:t>
            </w:r>
            <w:r w:rsidR="002A39F4" w:rsidRPr="005A6F0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A6F06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2A39F4" w:rsidRPr="005A6F06">
              <w:rPr>
                <w:rFonts w:ascii="Arial" w:hAnsi="Arial" w:cs="Arial"/>
                <w:bCs/>
                <w:sz w:val="18"/>
                <w:szCs w:val="18"/>
              </w:rPr>
              <w:t xml:space="preserve">) que </w:t>
            </w:r>
            <w:r w:rsidRPr="005A6F06">
              <w:rPr>
                <w:rFonts w:ascii="Arial" w:hAnsi="Arial" w:cs="Arial"/>
                <w:bCs/>
                <w:sz w:val="18"/>
                <w:szCs w:val="18"/>
              </w:rPr>
              <w:t>fallaron </w:t>
            </w:r>
            <w:r w:rsidRPr="005A6F06">
              <w:rPr>
                <w:rFonts w:ascii="Arial" w:hAnsi="Arial" w:cs="Arial"/>
                <w:sz w:val="18"/>
                <w:szCs w:val="18"/>
              </w:rPr>
              <w:t>o causaron un problema en primer lugar.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9AAB04" w14:textId="77777777" w:rsidR="00FF6622" w:rsidRPr="005A6F06" w:rsidRDefault="00FF6622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B57144D" w14:textId="77777777" w:rsidR="00FF6622" w:rsidRPr="005A6F06" w:rsidRDefault="00FF6622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F06" w:rsidRPr="00D757F8" w14:paraId="76AAFD01" w14:textId="77777777" w:rsidTr="00A8675A">
        <w:trPr>
          <w:trHeight w:val="975"/>
        </w:trPr>
        <w:tc>
          <w:tcPr>
            <w:tcW w:w="3397" w:type="dxa"/>
            <w:vAlign w:val="center"/>
          </w:tcPr>
          <w:p w14:paraId="728985B9" w14:textId="77777777" w:rsidR="005A6F06" w:rsidRPr="005A6F06" w:rsidRDefault="005A6F06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20DBF116" w14:textId="4542979D" w:rsidR="005A6F06" w:rsidRPr="005A6F06" w:rsidRDefault="005A6F06" w:rsidP="002C35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6F06">
              <w:rPr>
                <w:rFonts w:ascii="Arial" w:hAnsi="Arial" w:cs="Arial"/>
                <w:sz w:val="18"/>
                <w:szCs w:val="18"/>
              </w:rPr>
              <w:t>Incorporar el análisis de la(s) causa(s) que pueden determinar el origen del incumplimiento detectado. El análisis de la causa debe determinar el o los proceso(s) o sistema(s) que fallaron o causaron un problema en primer lugar.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BC9B9B" w14:textId="77777777" w:rsidR="005A6F06" w:rsidRPr="005A6F06" w:rsidRDefault="005A6F06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EAA4F24" w14:textId="77777777" w:rsidR="005A6F06" w:rsidRPr="005A6F06" w:rsidRDefault="005A6F06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9F4" w:rsidRPr="00D757F8" w14:paraId="48E01A7D" w14:textId="77777777" w:rsidTr="00A8675A">
        <w:trPr>
          <w:trHeight w:val="975"/>
        </w:trPr>
        <w:tc>
          <w:tcPr>
            <w:tcW w:w="3397" w:type="dxa"/>
            <w:vAlign w:val="center"/>
          </w:tcPr>
          <w:p w14:paraId="6D28ED85" w14:textId="77777777" w:rsidR="002A39F4" w:rsidRPr="005A6F06" w:rsidRDefault="002A39F4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562CF4DC" w14:textId="7F5E156C" w:rsidR="002A39F4" w:rsidRPr="00D757F8" w:rsidRDefault="002A39F4" w:rsidP="005A6F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F06">
              <w:rPr>
                <w:rFonts w:ascii="Arial" w:hAnsi="Arial" w:cs="Arial"/>
                <w:sz w:val="18"/>
                <w:szCs w:val="18"/>
              </w:rPr>
              <w:t>Incorporar el análisis de la(s) causa(s) que pueden determinar el origen del incumplimiento detectado. El análisis de la causa debe determinar el o l</w:t>
            </w:r>
            <w:r w:rsidRPr="005A6F06">
              <w:rPr>
                <w:rFonts w:ascii="Arial" w:hAnsi="Arial" w:cs="Arial"/>
                <w:bCs/>
                <w:sz w:val="18"/>
                <w:szCs w:val="18"/>
              </w:rPr>
              <w:t>os proceso(s) o sistema(s) que fallaron </w:t>
            </w:r>
            <w:r w:rsidRPr="005A6F06">
              <w:rPr>
                <w:rFonts w:ascii="Arial" w:hAnsi="Arial" w:cs="Arial"/>
                <w:sz w:val="18"/>
                <w:szCs w:val="18"/>
              </w:rPr>
              <w:t>o causaron un problema en primer lugar.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BA8B58" w14:textId="77777777" w:rsidR="002A39F4" w:rsidRPr="005A6F06" w:rsidRDefault="002A39F4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0806644" w14:textId="77777777" w:rsidR="002A39F4" w:rsidRPr="005A6F06" w:rsidRDefault="002A39F4" w:rsidP="000D1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BCB2A4" w14:textId="7C979CD1" w:rsidR="002507F4" w:rsidRDefault="002507F4" w:rsidP="008E16F5">
      <w:pPr>
        <w:rPr>
          <w:rFonts w:ascii="Arial" w:hAnsi="Arial" w:cs="Arial"/>
        </w:rPr>
      </w:pPr>
    </w:p>
    <w:p w14:paraId="787AC479" w14:textId="18D04D9F" w:rsidR="005A6F06" w:rsidRDefault="005A6F06" w:rsidP="008E16F5">
      <w:pPr>
        <w:rPr>
          <w:rFonts w:ascii="Arial" w:hAnsi="Arial" w:cs="Arial"/>
        </w:rPr>
      </w:pPr>
    </w:p>
    <w:p w14:paraId="78C0EAF6" w14:textId="1C442CDA" w:rsidR="005A6F06" w:rsidRPr="00896A7C" w:rsidRDefault="005A6F06" w:rsidP="008E16F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6"/>
        <w:gridCol w:w="3539"/>
        <w:gridCol w:w="289"/>
        <w:gridCol w:w="850"/>
        <w:gridCol w:w="3402"/>
      </w:tblGrid>
      <w:tr w:rsidR="00896A7C" w14:paraId="4F2ABC6A" w14:textId="77777777" w:rsidTr="004F6268">
        <w:trPr>
          <w:trHeight w:val="486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5AE69" w14:textId="77777777" w:rsidR="00896A7C" w:rsidRPr="00896A7C" w:rsidRDefault="00896A7C" w:rsidP="0089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A7C">
              <w:rPr>
                <w:rFonts w:ascii="Arial" w:hAnsi="Arial" w:cs="Arial"/>
                <w:sz w:val="20"/>
                <w:szCs w:val="20"/>
              </w:rPr>
              <w:t>Nombre y firma responsable del establecimiento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22F22" w14:textId="14E4322D" w:rsidR="00896A7C" w:rsidRPr="00896A7C" w:rsidRDefault="00896A7C" w:rsidP="0089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71C6B" w14:textId="77777777" w:rsidR="00896A7C" w:rsidRPr="00896A7C" w:rsidRDefault="00896A7C" w:rsidP="008E1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262" w14:textId="35B993A9" w:rsidR="00896A7C" w:rsidRPr="00896A7C" w:rsidRDefault="00896A7C" w:rsidP="008E16F5">
            <w:pPr>
              <w:rPr>
                <w:rFonts w:ascii="Arial" w:hAnsi="Arial" w:cs="Arial"/>
                <w:sz w:val="20"/>
                <w:szCs w:val="20"/>
              </w:rPr>
            </w:pPr>
            <w:r w:rsidRPr="00896A7C">
              <w:rPr>
                <w:rFonts w:ascii="Arial" w:hAnsi="Arial" w:cs="Arial"/>
                <w:sz w:val="20"/>
                <w:szCs w:val="20"/>
              </w:rPr>
              <w:t xml:space="preserve">Fecha: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00774" w14:textId="77777777" w:rsidR="00896A7C" w:rsidRPr="00896A7C" w:rsidRDefault="00896A7C" w:rsidP="008E16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731B2" w14:textId="741C3241" w:rsidR="007354A2" w:rsidRDefault="007354A2" w:rsidP="008E16F5">
      <w:pPr>
        <w:rPr>
          <w:rFonts w:ascii="Arial" w:hAnsi="Arial" w:cs="Arial"/>
          <w:i/>
          <w:sz w:val="20"/>
          <w:szCs w:val="20"/>
        </w:rPr>
      </w:pPr>
    </w:p>
    <w:sectPr w:rsidR="007354A2" w:rsidSect="00762700">
      <w:headerReference w:type="default" r:id="rId10"/>
      <w:pgSz w:w="15840" w:h="12240" w:orient="landscape"/>
      <w:pgMar w:top="124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6460F" w14:textId="77777777" w:rsidR="000514AF" w:rsidRDefault="000514AF" w:rsidP="00D82E82">
      <w:pPr>
        <w:spacing w:after="0" w:line="240" w:lineRule="auto"/>
      </w:pPr>
      <w:r>
        <w:separator/>
      </w:r>
    </w:p>
  </w:endnote>
  <w:endnote w:type="continuationSeparator" w:id="0">
    <w:p w14:paraId="0B56CA1E" w14:textId="77777777" w:rsidR="000514AF" w:rsidRDefault="000514AF" w:rsidP="00D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B105" w14:textId="77777777" w:rsidR="000514AF" w:rsidRDefault="000514AF" w:rsidP="00D82E82">
      <w:pPr>
        <w:spacing w:after="0" w:line="240" w:lineRule="auto"/>
      </w:pPr>
      <w:r>
        <w:separator/>
      </w:r>
    </w:p>
  </w:footnote>
  <w:footnote w:type="continuationSeparator" w:id="0">
    <w:p w14:paraId="27FBE9EF" w14:textId="77777777" w:rsidR="000514AF" w:rsidRDefault="000514AF" w:rsidP="00D82E82">
      <w:pPr>
        <w:spacing w:after="0" w:line="240" w:lineRule="auto"/>
      </w:pPr>
      <w:r>
        <w:continuationSeparator/>
      </w:r>
    </w:p>
  </w:footnote>
  <w:footnote w:id="1">
    <w:p w14:paraId="66428882" w14:textId="77777777" w:rsidR="00896A7C" w:rsidRPr="007354A2" w:rsidRDefault="00896A7C" w:rsidP="003D05B1">
      <w:pPr>
        <w:pStyle w:val="Textonotapie"/>
        <w:rPr>
          <w:sz w:val="18"/>
          <w:szCs w:val="18"/>
        </w:rPr>
      </w:pPr>
      <w:r w:rsidRPr="007354A2">
        <w:rPr>
          <w:rStyle w:val="Refdenotaalpie"/>
          <w:sz w:val="18"/>
          <w:szCs w:val="18"/>
        </w:rPr>
        <w:footnoteRef/>
      </w:r>
      <w:r w:rsidRPr="007354A2">
        <w:rPr>
          <w:sz w:val="18"/>
          <w:szCs w:val="18"/>
        </w:rPr>
        <w:t xml:space="preserve"> Indicar actividad que da origen a documento (ej: inspección oficial, visita de habilitación)</w:t>
      </w:r>
    </w:p>
    <w:p w14:paraId="5C7FDC68" w14:textId="00BDE22B" w:rsidR="00896A7C" w:rsidRDefault="00896A7C" w:rsidP="003D05B1">
      <w:pPr>
        <w:pStyle w:val="Textonotapie"/>
      </w:pPr>
      <w:r w:rsidRPr="007354A2">
        <w:rPr>
          <w:sz w:val="18"/>
          <w:szCs w:val="18"/>
          <w:vertAlign w:val="superscript"/>
        </w:rPr>
        <w:t>2</w:t>
      </w:r>
      <w:r w:rsidRPr="007354A2">
        <w:rPr>
          <w:sz w:val="18"/>
          <w:szCs w:val="18"/>
        </w:rPr>
        <w:t xml:space="preserve"> N° y fecha de acta de inspección verificación de inocuidad que detecto el incumplimient</w:t>
      </w:r>
      <w:bookmarkStart w:id="0" w:name="_GoBack"/>
      <w:bookmarkEnd w:id="0"/>
      <w:r w:rsidRPr="007354A2">
        <w:rPr>
          <w:sz w:val="18"/>
          <w:szCs w:val="18"/>
        </w:rPr>
        <w:t>o.</w:t>
      </w:r>
      <w:r w:rsidRPr="00D757F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6"/>
      <w:gridCol w:w="10075"/>
    </w:tblGrid>
    <w:tr w:rsidR="00B4125B" w14:paraId="0F6E9536" w14:textId="77777777" w:rsidTr="00A8675A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6C60795A" w14:textId="77777777" w:rsidR="00B4125B" w:rsidRDefault="00B4125B" w:rsidP="00A8675A">
          <w:pPr>
            <w:tabs>
              <w:tab w:val="left" w:pos="2020"/>
            </w:tabs>
            <w:ind w:right="689"/>
          </w:pPr>
          <w:r w:rsidRPr="00B359D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60800" behindDoc="0" locked="0" layoutInCell="1" allowOverlap="1" wp14:anchorId="762D71CB" wp14:editId="68F46239">
                <wp:simplePos x="0" y="0"/>
                <wp:positionH relativeFrom="column">
                  <wp:posOffset>16662</wp:posOffset>
                </wp:positionH>
                <wp:positionV relativeFrom="paragraph">
                  <wp:posOffset>635</wp:posOffset>
                </wp:positionV>
                <wp:extent cx="525145" cy="457200"/>
                <wp:effectExtent l="0" t="0" r="8255" b="0"/>
                <wp:wrapSquare wrapText="bothSides"/>
                <wp:docPr id="2" name="Imagen 3" descr="Descripción: C:\Users\andrea.agurto\Desktop\SAG_logocolor_pequen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C:\Users\andrea.agurto\Desktop\SAG_logocolor_pequen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75" w:type="dxa"/>
          <w:tcBorders>
            <w:top w:val="nil"/>
            <w:left w:val="nil"/>
            <w:bottom w:val="nil"/>
            <w:right w:val="nil"/>
          </w:tcBorders>
        </w:tcPr>
        <w:p w14:paraId="689C36DE" w14:textId="77777777" w:rsidR="00A8675A" w:rsidRDefault="00A8675A" w:rsidP="00A8675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14:paraId="024AECE4" w14:textId="48C91C46" w:rsidR="003D05B1" w:rsidRPr="002A39F4" w:rsidRDefault="00B4125B" w:rsidP="00A8675A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525421">
            <w:rPr>
              <w:rFonts w:ascii="Arial" w:hAnsi="Arial" w:cs="Arial"/>
              <w:b/>
              <w:sz w:val="24"/>
              <w:szCs w:val="24"/>
            </w:rPr>
            <w:t xml:space="preserve">INFORME DE </w:t>
          </w:r>
          <w:r w:rsidR="00FF6622" w:rsidRPr="00525421">
            <w:rPr>
              <w:rFonts w:ascii="Arial" w:hAnsi="Arial" w:cs="Arial"/>
              <w:b/>
              <w:sz w:val="24"/>
              <w:szCs w:val="24"/>
            </w:rPr>
            <w:t>ANÁLISIS DE CAUSALIDAD</w:t>
          </w:r>
          <w:r w:rsidR="002A39F4" w:rsidRPr="00525421">
            <w:rPr>
              <w:rFonts w:ascii="Arial" w:hAnsi="Arial" w:cs="Arial"/>
              <w:b/>
              <w:sz w:val="24"/>
              <w:szCs w:val="24"/>
            </w:rPr>
            <w:t xml:space="preserve"> EMPRESA</w:t>
          </w:r>
          <w:r w:rsidR="00A8675A">
            <w:rPr>
              <w:rFonts w:ascii="Arial" w:hAnsi="Arial" w:cs="Arial"/>
              <w:b/>
              <w:sz w:val="24"/>
              <w:szCs w:val="24"/>
            </w:rPr>
            <w:t xml:space="preserve"> / </w:t>
          </w:r>
          <w:r w:rsidR="003D05B1" w:rsidRPr="00525421">
            <w:rPr>
              <w:rFonts w:ascii="Arial" w:hAnsi="Arial" w:cs="Arial"/>
              <w:b/>
              <w:sz w:val="24"/>
              <w:szCs w:val="24"/>
            </w:rPr>
            <w:t>VISITA TERCEROS PAÍSES</w:t>
          </w:r>
        </w:p>
      </w:tc>
    </w:tr>
  </w:tbl>
  <w:p w14:paraId="205EFCCE" w14:textId="77777777" w:rsidR="00D82E82" w:rsidRPr="00A8675A" w:rsidRDefault="00D82E82" w:rsidP="00896A7C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arlos Orellana Vaquero (S)"/>
    <w:docVar w:name="CONSENT" w:val="Esteban Canales; Patricia Montero Morgado; Cristián Luarte"/>
    <w:docVar w:name="DATEREV" w:val="-"/>
    <w:docVar w:name="DOC" w:val="F-CER-VPE-PP-007"/>
    <w:docVar w:name="ELABFUNCTION" w:val="Encargado/a de Calidad"/>
    <w:docVar w:name="ELABORATOR" w:val="Cristián Luarte"/>
    <w:docVar w:name="ELABUSERFUNCTION" w:val="Cristián Luarte - Encargado/a de Calidad"/>
    <w:docVar w:name="IDLOGINCURRENT" w:val="cristian.luarte"/>
    <w:docVar w:name="NMUSERCURRENT" w:val="Cristián Luarte"/>
    <w:docVar w:name="NRCOPY" w:val="1"/>
    <w:docVar w:name="REV" w:val="03"/>
    <w:docVar w:name="TITLE" w:val="Informe de acciones correctivas"/>
  </w:docVars>
  <w:rsids>
    <w:rsidRoot w:val="006B7684"/>
    <w:rsid w:val="00002454"/>
    <w:rsid w:val="00003918"/>
    <w:rsid w:val="00015309"/>
    <w:rsid w:val="00032021"/>
    <w:rsid w:val="000442AA"/>
    <w:rsid w:val="00045C88"/>
    <w:rsid w:val="000514AF"/>
    <w:rsid w:val="000717ED"/>
    <w:rsid w:val="000811C9"/>
    <w:rsid w:val="000871AC"/>
    <w:rsid w:val="000A1575"/>
    <w:rsid w:val="000A78D5"/>
    <w:rsid w:val="000F4265"/>
    <w:rsid w:val="00101E2B"/>
    <w:rsid w:val="00103AE7"/>
    <w:rsid w:val="0015778D"/>
    <w:rsid w:val="0017010F"/>
    <w:rsid w:val="001A0B18"/>
    <w:rsid w:val="001B1B72"/>
    <w:rsid w:val="001B5802"/>
    <w:rsid w:val="001C004A"/>
    <w:rsid w:val="001C52E8"/>
    <w:rsid w:val="00206183"/>
    <w:rsid w:val="002176FA"/>
    <w:rsid w:val="00235435"/>
    <w:rsid w:val="002362F2"/>
    <w:rsid w:val="002507F4"/>
    <w:rsid w:val="00257A38"/>
    <w:rsid w:val="00270B8D"/>
    <w:rsid w:val="00274E42"/>
    <w:rsid w:val="002A39F4"/>
    <w:rsid w:val="002C3026"/>
    <w:rsid w:val="002C3550"/>
    <w:rsid w:val="002D4C5E"/>
    <w:rsid w:val="002E1E6E"/>
    <w:rsid w:val="002F4955"/>
    <w:rsid w:val="002F6B44"/>
    <w:rsid w:val="00301D25"/>
    <w:rsid w:val="00312A73"/>
    <w:rsid w:val="00314EBA"/>
    <w:rsid w:val="00324043"/>
    <w:rsid w:val="00343720"/>
    <w:rsid w:val="003600D9"/>
    <w:rsid w:val="00364319"/>
    <w:rsid w:val="00364406"/>
    <w:rsid w:val="003663A4"/>
    <w:rsid w:val="003A218D"/>
    <w:rsid w:val="003D05B1"/>
    <w:rsid w:val="003D739F"/>
    <w:rsid w:val="00462BB8"/>
    <w:rsid w:val="00495DF8"/>
    <w:rsid w:val="00496CAA"/>
    <w:rsid w:val="004C5EB3"/>
    <w:rsid w:val="004F6268"/>
    <w:rsid w:val="0050690B"/>
    <w:rsid w:val="005133BF"/>
    <w:rsid w:val="00525421"/>
    <w:rsid w:val="005336C4"/>
    <w:rsid w:val="00540EE4"/>
    <w:rsid w:val="00554596"/>
    <w:rsid w:val="005607CB"/>
    <w:rsid w:val="00567F77"/>
    <w:rsid w:val="00572501"/>
    <w:rsid w:val="00583CCE"/>
    <w:rsid w:val="0059697D"/>
    <w:rsid w:val="005A6F06"/>
    <w:rsid w:val="005D5112"/>
    <w:rsid w:val="005F7A05"/>
    <w:rsid w:val="00604BDE"/>
    <w:rsid w:val="00606F46"/>
    <w:rsid w:val="00607CA4"/>
    <w:rsid w:val="006607E5"/>
    <w:rsid w:val="0067243C"/>
    <w:rsid w:val="00673FE2"/>
    <w:rsid w:val="006801FF"/>
    <w:rsid w:val="00696E5C"/>
    <w:rsid w:val="006A5119"/>
    <w:rsid w:val="006B7684"/>
    <w:rsid w:val="006C458C"/>
    <w:rsid w:val="006E4C26"/>
    <w:rsid w:val="00707709"/>
    <w:rsid w:val="00723126"/>
    <w:rsid w:val="00723695"/>
    <w:rsid w:val="007322F2"/>
    <w:rsid w:val="007354A2"/>
    <w:rsid w:val="00746C74"/>
    <w:rsid w:val="00751B0C"/>
    <w:rsid w:val="00762700"/>
    <w:rsid w:val="00785109"/>
    <w:rsid w:val="007B3397"/>
    <w:rsid w:val="007B445B"/>
    <w:rsid w:val="007C3AD0"/>
    <w:rsid w:val="007D6514"/>
    <w:rsid w:val="007E0CCD"/>
    <w:rsid w:val="007E4278"/>
    <w:rsid w:val="007E73C3"/>
    <w:rsid w:val="007F0F5F"/>
    <w:rsid w:val="00801DB9"/>
    <w:rsid w:val="008218BA"/>
    <w:rsid w:val="008456FF"/>
    <w:rsid w:val="008836B1"/>
    <w:rsid w:val="00896A7C"/>
    <w:rsid w:val="008B661E"/>
    <w:rsid w:val="008D0E10"/>
    <w:rsid w:val="008E16F5"/>
    <w:rsid w:val="009062D3"/>
    <w:rsid w:val="00936F5F"/>
    <w:rsid w:val="009539B9"/>
    <w:rsid w:val="00985A5B"/>
    <w:rsid w:val="00991479"/>
    <w:rsid w:val="009A3456"/>
    <w:rsid w:val="009A3F7A"/>
    <w:rsid w:val="009F2849"/>
    <w:rsid w:val="009F2F15"/>
    <w:rsid w:val="00A07934"/>
    <w:rsid w:val="00A12EDA"/>
    <w:rsid w:val="00A4042B"/>
    <w:rsid w:val="00A464F7"/>
    <w:rsid w:val="00A50997"/>
    <w:rsid w:val="00A708B0"/>
    <w:rsid w:val="00A7772D"/>
    <w:rsid w:val="00A8675A"/>
    <w:rsid w:val="00AA751A"/>
    <w:rsid w:val="00AC2CD3"/>
    <w:rsid w:val="00AE47C3"/>
    <w:rsid w:val="00B22ECE"/>
    <w:rsid w:val="00B33DA7"/>
    <w:rsid w:val="00B359D8"/>
    <w:rsid w:val="00B40477"/>
    <w:rsid w:val="00B4125B"/>
    <w:rsid w:val="00B414A6"/>
    <w:rsid w:val="00B42FCA"/>
    <w:rsid w:val="00B541F6"/>
    <w:rsid w:val="00B61BD1"/>
    <w:rsid w:val="00B9181C"/>
    <w:rsid w:val="00BB25CD"/>
    <w:rsid w:val="00BB2A28"/>
    <w:rsid w:val="00BF56F6"/>
    <w:rsid w:val="00C0312B"/>
    <w:rsid w:val="00C26448"/>
    <w:rsid w:val="00C466E7"/>
    <w:rsid w:val="00C72870"/>
    <w:rsid w:val="00CB4109"/>
    <w:rsid w:val="00CC4988"/>
    <w:rsid w:val="00CC5337"/>
    <w:rsid w:val="00CD62E3"/>
    <w:rsid w:val="00CE51C0"/>
    <w:rsid w:val="00CF14C4"/>
    <w:rsid w:val="00D11A35"/>
    <w:rsid w:val="00D16B1F"/>
    <w:rsid w:val="00D17677"/>
    <w:rsid w:val="00D205BF"/>
    <w:rsid w:val="00D237E0"/>
    <w:rsid w:val="00D5258C"/>
    <w:rsid w:val="00D5684C"/>
    <w:rsid w:val="00D63202"/>
    <w:rsid w:val="00D757F8"/>
    <w:rsid w:val="00D82E82"/>
    <w:rsid w:val="00DA24EF"/>
    <w:rsid w:val="00DB661B"/>
    <w:rsid w:val="00DF0420"/>
    <w:rsid w:val="00E30891"/>
    <w:rsid w:val="00E753B4"/>
    <w:rsid w:val="00E76F89"/>
    <w:rsid w:val="00EA1E4E"/>
    <w:rsid w:val="00EC5097"/>
    <w:rsid w:val="00ED3C22"/>
    <w:rsid w:val="00EF02B0"/>
    <w:rsid w:val="00EF3AE0"/>
    <w:rsid w:val="00F011DB"/>
    <w:rsid w:val="00F2611F"/>
    <w:rsid w:val="00F4780A"/>
    <w:rsid w:val="00F53BD0"/>
    <w:rsid w:val="00F71DC1"/>
    <w:rsid w:val="00F73AC1"/>
    <w:rsid w:val="00F84EC3"/>
    <w:rsid w:val="00FC6D55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F38F"/>
  <w15:docId w15:val="{48BAA11D-797C-4710-8174-541E61E6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E82"/>
  </w:style>
  <w:style w:type="paragraph" w:styleId="Piedepgina">
    <w:name w:val="footer"/>
    <w:basedOn w:val="Normal"/>
    <w:link w:val="PiedepginaCar"/>
    <w:uiPriority w:val="99"/>
    <w:unhideWhenUsed/>
    <w:rsid w:val="00D8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82"/>
  </w:style>
  <w:style w:type="character" w:styleId="Refdecomentario">
    <w:name w:val="annotation reference"/>
    <w:basedOn w:val="Fuentedeprrafopredeter"/>
    <w:uiPriority w:val="99"/>
    <w:semiHidden/>
    <w:unhideWhenUsed/>
    <w:rsid w:val="00606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6F4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16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6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6F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40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40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404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F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cd61e1-fd24-4468-96c2-39ad31c823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DF065D8328F6439792CA6AF62EC3AD" ma:contentTypeVersion="14" ma:contentTypeDescription="Crear nuevo documento." ma:contentTypeScope="" ma:versionID="032ae4ffde7e5470f88597198a4de841">
  <xsd:schema xmlns:xsd="http://www.w3.org/2001/XMLSchema" xmlns:xs="http://www.w3.org/2001/XMLSchema" xmlns:p="http://schemas.microsoft.com/office/2006/metadata/properties" xmlns:ns3="784525c7-6b49-4661-b56e-386388da6c66" xmlns:ns4="7acd61e1-fd24-4468-96c2-39ad31c82379" targetNamespace="http://schemas.microsoft.com/office/2006/metadata/properties" ma:root="true" ma:fieldsID="d0577d7b2e30d24a5d8740cc68fe3382" ns3:_="" ns4:_="">
    <xsd:import namespace="784525c7-6b49-4661-b56e-386388da6c66"/>
    <xsd:import namespace="7acd61e1-fd24-4468-96c2-39ad31c82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25c7-6b49-4661-b56e-386388da6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61e1-fd24-4468-96c2-39ad31c82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598F-559C-41A7-B9FE-074CC1A943B9}">
  <ds:schemaRefs>
    <ds:schemaRef ds:uri="http://schemas.microsoft.com/office/2006/metadata/properties"/>
    <ds:schemaRef ds:uri="http://schemas.microsoft.com/office/infopath/2007/PartnerControls"/>
    <ds:schemaRef ds:uri="7acd61e1-fd24-4468-96c2-39ad31c82379"/>
  </ds:schemaRefs>
</ds:datastoreItem>
</file>

<file path=customXml/itemProps2.xml><?xml version="1.0" encoding="utf-8"?>
<ds:datastoreItem xmlns:ds="http://schemas.openxmlformats.org/officeDocument/2006/customXml" ds:itemID="{A3AA983E-781A-4491-AB7E-C5CD3E116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082C1-E444-4E1C-B517-10E305F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25c7-6b49-4661-b56e-386388da6c66"/>
    <ds:schemaRef ds:uri="7acd61e1-fd24-4468-96c2-39ad31c82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EFD77-B38A-4AB5-99ED-8993C40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Alejandra Calderon Roa</dc:creator>
  <cp:lastModifiedBy>David Guerra</cp:lastModifiedBy>
  <cp:revision>6</cp:revision>
  <cp:lastPrinted>2015-10-14T16:56:00Z</cp:lastPrinted>
  <dcterms:created xsi:type="dcterms:W3CDTF">2024-02-26T21:00:00Z</dcterms:created>
  <dcterms:modified xsi:type="dcterms:W3CDTF">2024-02-27T18:59:00Z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0x010100CDDF065D8328F6439792CA6AF62EC3AD</vt:lpwstr>
  </property>
</Properties>
</file>